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C344F" w14:textId="56AB665A" w:rsidR="00A34288" w:rsidRPr="000F62A9" w:rsidRDefault="000F62A9" w:rsidP="008B1684">
      <w:pPr>
        <w:jc w:val="center"/>
        <w:rPr>
          <w:sz w:val="32"/>
          <w:szCs w:val="32"/>
        </w:rPr>
      </w:pPr>
      <w:r w:rsidRPr="000F62A9">
        <w:rPr>
          <w:noProof/>
          <w:color w:val="2F5496" w:themeColor="accent1" w:themeShade="BF"/>
          <w:sz w:val="32"/>
          <w:szCs w:val="32"/>
          <w14:glow w14:rad="101600">
            <w14:schemeClr w14:val="accent4">
              <w14:alpha w14:val="60000"/>
              <w14:satMod w14:val="175000"/>
            </w14:schemeClr>
          </w14:glow>
        </w:rPr>
        <w:drawing>
          <wp:anchor distT="0" distB="0" distL="114300" distR="114300" simplePos="0" relativeHeight="251658240" behindDoc="1" locked="0" layoutInCell="1" allowOverlap="1" wp14:anchorId="31261077" wp14:editId="2321CDB0">
            <wp:simplePos x="0" y="0"/>
            <wp:positionH relativeFrom="column">
              <wp:posOffset>4476750</wp:posOffset>
            </wp:positionH>
            <wp:positionV relativeFrom="paragraph">
              <wp:posOffset>182880</wp:posOffset>
            </wp:positionV>
            <wp:extent cx="1638300" cy="1638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638300" cy="1638300"/>
                    </a:xfrm>
                    <a:prstGeom prst="rect">
                      <a:avLst/>
                    </a:prstGeom>
                  </pic:spPr>
                </pic:pic>
              </a:graphicData>
            </a:graphic>
            <wp14:sizeRelH relativeFrom="margin">
              <wp14:pctWidth>0</wp14:pctWidth>
            </wp14:sizeRelH>
            <wp14:sizeRelV relativeFrom="margin">
              <wp14:pctHeight>0</wp14:pctHeight>
            </wp14:sizeRelV>
          </wp:anchor>
        </w:drawing>
      </w:r>
      <w:r w:rsidR="008B1684" w:rsidRPr="000F62A9">
        <w:rPr>
          <w:color w:val="2F5496" w:themeColor="accent1" w:themeShade="BF"/>
          <w:sz w:val="32"/>
          <w:szCs w:val="32"/>
          <w14:glow w14:rad="101600">
            <w14:schemeClr w14:val="accent4">
              <w14:alpha w14:val="60000"/>
              <w14:satMod w14:val="175000"/>
            </w14:schemeClr>
          </w14:glow>
        </w:rPr>
        <w:t>RADICAL ACCEPTANCE</w:t>
      </w:r>
    </w:p>
    <w:p w14:paraId="78E67E49" w14:textId="77777777" w:rsidR="000F62A9" w:rsidRDefault="000F62A9" w:rsidP="008B1684"/>
    <w:p w14:paraId="0C196A60" w14:textId="7E03F54D" w:rsidR="008B1684" w:rsidRDefault="008B1684" w:rsidP="008B1684">
      <w:r w:rsidRPr="003E524B">
        <w:rPr>
          <w:color w:val="2F5496" w:themeColor="accent1" w:themeShade="BF"/>
          <w:sz w:val="28"/>
          <w:szCs w:val="28"/>
          <w14:glow w14:rad="63500">
            <w14:schemeClr w14:val="accent4">
              <w14:alpha w14:val="60000"/>
              <w14:satMod w14:val="175000"/>
            </w14:schemeClr>
          </w14:glow>
        </w:rPr>
        <w:t>Acceptance</w:t>
      </w:r>
      <w:r>
        <w:t>: acknowledging the facts are true, conceding the facts</w:t>
      </w:r>
    </w:p>
    <w:p w14:paraId="33C09C02" w14:textId="366FE9D8" w:rsidR="008B1684" w:rsidRDefault="008B1684" w:rsidP="008B1684">
      <w:r w:rsidRPr="003E524B">
        <w:rPr>
          <w:color w:val="2F5496" w:themeColor="accent1" w:themeShade="BF"/>
          <w:sz w:val="28"/>
          <w:szCs w:val="28"/>
          <w14:glow w14:rad="63500">
            <w14:schemeClr w14:val="accent4">
              <w14:alpha w14:val="60000"/>
              <w14:satMod w14:val="175000"/>
            </w14:schemeClr>
          </w14:glow>
        </w:rPr>
        <w:t>Radical acceptance</w:t>
      </w:r>
      <w:r>
        <w:t xml:space="preserve">: with all your mind, </w:t>
      </w:r>
      <w:r w:rsidR="00B50371">
        <w:t>body</w:t>
      </w:r>
      <w:r>
        <w:t xml:space="preserve"> and </w:t>
      </w:r>
      <w:r w:rsidR="00B50371">
        <w:t>spirit</w:t>
      </w:r>
      <w:r>
        <w:t>, fully accepting reality.</w:t>
      </w:r>
    </w:p>
    <w:p w14:paraId="7E6AC9D3" w14:textId="77777777" w:rsidR="000F62A9" w:rsidRDefault="000F62A9" w:rsidP="008B1684"/>
    <w:p w14:paraId="4EE0C671" w14:textId="699C7D86" w:rsidR="008B1684" w:rsidRPr="003E524B" w:rsidRDefault="008B1684" w:rsidP="008B1684">
      <w:pPr>
        <w:pStyle w:val="ListParagraph"/>
        <w:numPr>
          <w:ilvl w:val="0"/>
          <w:numId w:val="1"/>
        </w:numPr>
        <w:rPr>
          <w:sz w:val="28"/>
          <w:szCs w:val="28"/>
        </w:rPr>
      </w:pPr>
      <w:r w:rsidRPr="003E524B">
        <w:rPr>
          <w:sz w:val="28"/>
          <w:szCs w:val="28"/>
        </w:rPr>
        <w:t xml:space="preserve">What </w:t>
      </w:r>
      <w:proofErr w:type="gramStart"/>
      <w:r w:rsidRPr="003E524B">
        <w:rPr>
          <w:sz w:val="28"/>
          <w:szCs w:val="28"/>
        </w:rPr>
        <w:t>has to</w:t>
      </w:r>
      <w:proofErr w:type="gramEnd"/>
      <w:r w:rsidRPr="003E524B">
        <w:rPr>
          <w:sz w:val="28"/>
          <w:szCs w:val="28"/>
        </w:rPr>
        <w:t xml:space="preserve"> be accepted?</w:t>
      </w:r>
      <w:bookmarkStart w:id="0" w:name="_GoBack"/>
      <w:bookmarkEnd w:id="0"/>
    </w:p>
    <w:p w14:paraId="338865E8" w14:textId="1289D5EF" w:rsidR="008B1684" w:rsidRDefault="008B1684" w:rsidP="008B1684">
      <w:pPr>
        <w:ind w:left="720"/>
      </w:pPr>
      <w:r>
        <w:t>Reality is what it is. We do not have to accept distortions, exaggerations.</w:t>
      </w:r>
    </w:p>
    <w:p w14:paraId="4CE0E0F4" w14:textId="7DC88D25" w:rsidR="008B1684" w:rsidRDefault="008B1684" w:rsidP="008B1684">
      <w:pPr>
        <w:ind w:left="720"/>
      </w:pPr>
      <w:r>
        <w:t>Everyone’s future has limitations. Accepting these limitations avoids disappoints.</w:t>
      </w:r>
    </w:p>
    <w:p w14:paraId="11DBB2D0" w14:textId="39D107AA" w:rsidR="008B1684" w:rsidRDefault="008B1684" w:rsidP="008B1684">
      <w:pPr>
        <w:ind w:left="720"/>
      </w:pPr>
      <w:r>
        <w:t>Everything in the universe has a cause. We don’t need to find the causes.</w:t>
      </w:r>
    </w:p>
    <w:p w14:paraId="231FE7D1" w14:textId="61CD92FE" w:rsidR="008B1684" w:rsidRDefault="008B1684" w:rsidP="008B1684">
      <w:pPr>
        <w:ind w:left="720"/>
      </w:pPr>
      <w:r>
        <w:t>Life can be worth living even with pain. Acceptance means finding a way to say life is not a catastrophe.</w:t>
      </w:r>
    </w:p>
    <w:p w14:paraId="268D177B" w14:textId="77777777" w:rsidR="000F62A9" w:rsidRDefault="000F62A9" w:rsidP="008B1684">
      <w:pPr>
        <w:ind w:left="720"/>
      </w:pPr>
    </w:p>
    <w:p w14:paraId="0AB25557" w14:textId="19249C38" w:rsidR="008B1684" w:rsidRPr="003E524B" w:rsidRDefault="008B1684" w:rsidP="008B1684">
      <w:pPr>
        <w:pStyle w:val="ListParagraph"/>
        <w:numPr>
          <w:ilvl w:val="0"/>
          <w:numId w:val="1"/>
        </w:numPr>
        <w:rPr>
          <w:sz w:val="28"/>
          <w:szCs w:val="28"/>
        </w:rPr>
      </w:pPr>
      <w:r w:rsidRPr="003E524B">
        <w:rPr>
          <w:sz w:val="28"/>
          <w:szCs w:val="28"/>
        </w:rPr>
        <w:t xml:space="preserve">Why </w:t>
      </w:r>
      <w:proofErr w:type="gramStart"/>
      <w:r w:rsidRPr="003E524B">
        <w:rPr>
          <w:sz w:val="28"/>
          <w:szCs w:val="28"/>
        </w:rPr>
        <w:t>accept</w:t>
      </w:r>
      <w:proofErr w:type="gramEnd"/>
      <w:r w:rsidRPr="003E524B">
        <w:rPr>
          <w:sz w:val="28"/>
          <w:szCs w:val="28"/>
        </w:rPr>
        <w:t xml:space="preserve"> reality?</w:t>
      </w:r>
    </w:p>
    <w:p w14:paraId="2C89D2E2" w14:textId="3E6BE6F8" w:rsidR="008B1684" w:rsidRDefault="008B1684" w:rsidP="008B1684">
      <w:pPr>
        <w:pStyle w:val="ListParagraph"/>
      </w:pPr>
    </w:p>
    <w:p w14:paraId="4C887AC8" w14:textId="021CFA36" w:rsidR="008B1684" w:rsidRDefault="008B1684" w:rsidP="008B1684">
      <w:pPr>
        <w:pStyle w:val="ListParagraph"/>
      </w:pPr>
      <w:r>
        <w:t>Rejecting or denying reality doesn’t change reality. We can avoid, or reject reality, but it’s still there.</w:t>
      </w:r>
    </w:p>
    <w:p w14:paraId="2CB79022" w14:textId="192129C5" w:rsidR="008B1684" w:rsidRDefault="008B1684" w:rsidP="008B1684">
      <w:pPr>
        <w:pStyle w:val="ListParagraph"/>
      </w:pPr>
    </w:p>
    <w:p w14:paraId="284C24A3" w14:textId="49DCBCC1" w:rsidR="008B1684" w:rsidRDefault="008B1684" w:rsidP="008B1684">
      <w:pPr>
        <w:pStyle w:val="ListParagraph"/>
      </w:pPr>
      <w:r>
        <w:t>Changing reality requires first accepting reality. Rejecting reality creates a fog where we then can’t see reality and if we don’t see it clearly, then we can’t change it.</w:t>
      </w:r>
    </w:p>
    <w:p w14:paraId="34420A63" w14:textId="64953C5F" w:rsidR="008B1684" w:rsidRDefault="008B1684" w:rsidP="008B1684">
      <w:pPr>
        <w:pStyle w:val="ListParagraph"/>
      </w:pPr>
    </w:p>
    <w:p w14:paraId="4C3A027F" w14:textId="04BC48EF" w:rsidR="008B1684" w:rsidRDefault="00342970" w:rsidP="008B1684">
      <w:pPr>
        <w:pStyle w:val="ListParagraph"/>
      </w:pPr>
      <w:r>
        <w:t>Pain cannot be avoided. It is nature’s way of signalling something is wrong.</w:t>
      </w:r>
    </w:p>
    <w:p w14:paraId="4646B3A5" w14:textId="21668AF9" w:rsidR="00342970" w:rsidRDefault="00342970" w:rsidP="008B1684">
      <w:pPr>
        <w:pStyle w:val="ListParagraph"/>
      </w:pPr>
    </w:p>
    <w:p w14:paraId="75EE379D" w14:textId="5822D177" w:rsidR="00342970" w:rsidRDefault="00342970" w:rsidP="008B1684">
      <w:pPr>
        <w:pStyle w:val="ListParagraph"/>
      </w:pPr>
      <w:r>
        <w:t>Rejecting reality turns pain into suffering. When we cannot accept pain, we create suffering. Radical acceptance turns unbearable suffering into bearable pain.</w:t>
      </w:r>
    </w:p>
    <w:p w14:paraId="4ACAA30A" w14:textId="5ADD842F" w:rsidR="00342970" w:rsidRDefault="00342970" w:rsidP="008B1684">
      <w:pPr>
        <w:pStyle w:val="ListParagraph"/>
      </w:pPr>
    </w:p>
    <w:p w14:paraId="7F24D8D6" w14:textId="651F3D7F" w:rsidR="00342970" w:rsidRDefault="00342970" w:rsidP="008B1684">
      <w:pPr>
        <w:pStyle w:val="ListParagraph"/>
      </w:pPr>
      <w:r>
        <w:t>Freedom from painful emotions. Bitterness anger sadness shame is usually replaced by a deeper sense of calm.</w:t>
      </w:r>
    </w:p>
    <w:p w14:paraId="7A87189C" w14:textId="2BC812F5" w:rsidR="00342970" w:rsidRDefault="00342970" w:rsidP="008B1684">
      <w:pPr>
        <w:pStyle w:val="ListParagraph"/>
      </w:pPr>
    </w:p>
    <w:p w14:paraId="358C0544" w14:textId="425998ED" w:rsidR="00342970" w:rsidRDefault="00342970" w:rsidP="008B1684">
      <w:pPr>
        <w:pStyle w:val="ListParagraph"/>
      </w:pPr>
      <w:r>
        <w:t>Sense of calm. Radical acceptance helps us reach a deep sense of calm so we can move on with our lives.</w:t>
      </w:r>
    </w:p>
    <w:p w14:paraId="024CA587" w14:textId="5176CEF5" w:rsidR="00342970" w:rsidRDefault="00342970" w:rsidP="008B1684">
      <w:pPr>
        <w:pStyle w:val="ListParagraph"/>
      </w:pPr>
    </w:p>
    <w:p w14:paraId="55EE7F92" w14:textId="7C741832" w:rsidR="00342970" w:rsidRDefault="00342970" w:rsidP="008B1684">
      <w:pPr>
        <w:pStyle w:val="ListParagraph"/>
      </w:pPr>
      <w:r>
        <w:t xml:space="preserve">The path out of hell is through misery. If we refuse to accept the misery that it takes to for us to pass through hell, we fall back and then </w:t>
      </w:r>
      <w:proofErr w:type="gramStart"/>
      <w:r>
        <w:t>have to</w:t>
      </w:r>
      <w:proofErr w:type="gramEnd"/>
      <w:r>
        <w:t xml:space="preserve"> go through the misery again and again until and if we do move beyond hell.</w:t>
      </w:r>
    </w:p>
    <w:p w14:paraId="7596A707" w14:textId="2A1C2A72" w:rsidR="005F3CCE" w:rsidRDefault="005F3CCE" w:rsidP="00C31B98">
      <w:pPr>
        <w:jc w:val="center"/>
      </w:pPr>
      <w:r>
        <w:br w:type="page"/>
      </w:r>
    </w:p>
    <w:p w14:paraId="65D9C4FE" w14:textId="340645C2" w:rsidR="00C31B98" w:rsidRDefault="00883184" w:rsidP="00342970">
      <w:pPr>
        <w:rPr>
          <w:color w:val="2F5496" w:themeColor="accent1" w:themeShade="BF"/>
          <w:sz w:val="28"/>
          <w:szCs w:val="28"/>
          <w14:glow w14:rad="63500">
            <w14:schemeClr w14:val="accent4">
              <w14:alpha w14:val="60000"/>
              <w14:satMod w14:val="175000"/>
            </w14:schemeClr>
          </w14:glow>
        </w:rPr>
      </w:pPr>
      <w:r>
        <w:rPr>
          <w:noProof/>
          <w:color w:val="2F5496" w:themeColor="accent1" w:themeShade="BF"/>
          <w:sz w:val="28"/>
          <w:szCs w:val="28"/>
          <w14:glow w14:rad="63500">
            <w14:schemeClr w14:val="accent4">
              <w14:alpha w14:val="60000"/>
              <w14:satMod w14:val="175000"/>
            </w14:schemeClr>
          </w14:glow>
        </w:rPr>
        <w:lastRenderedPageBreak/>
        <w:drawing>
          <wp:anchor distT="0" distB="0" distL="114300" distR="114300" simplePos="0" relativeHeight="251659264" behindDoc="0" locked="0" layoutInCell="1" allowOverlap="1" wp14:anchorId="324BF741" wp14:editId="4E054C74">
            <wp:simplePos x="0" y="0"/>
            <wp:positionH relativeFrom="column">
              <wp:posOffset>2857500</wp:posOffset>
            </wp:positionH>
            <wp:positionV relativeFrom="paragraph">
              <wp:posOffset>13335</wp:posOffset>
            </wp:positionV>
            <wp:extent cx="2076450" cy="1188085"/>
            <wp:effectExtent l="0" t="0" r="0" b="0"/>
            <wp:wrapThrough wrapText="bothSides">
              <wp:wrapPolygon edited="0">
                <wp:start x="793" y="0"/>
                <wp:lineTo x="0" y="693"/>
                <wp:lineTo x="0" y="20780"/>
                <wp:lineTo x="793" y="21127"/>
                <wp:lineTo x="20609" y="21127"/>
                <wp:lineTo x="21402" y="20780"/>
                <wp:lineTo x="21402" y="693"/>
                <wp:lineTo x="20609" y="0"/>
                <wp:lineTo x="793" y="0"/>
              </wp:wrapPolygon>
            </wp:wrapThrough>
            <wp:docPr id="6" name="Picture 6" descr="C:\Users\BPD Community\AppData\Local\Microsoft\Windows\INetCache\Content.MSO\59B13BA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PD Community\AppData\Local\Microsoft\Windows\INetCache\Content.MSO\59B13BAC.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6450" cy="118808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7F39C16F" w14:textId="271D8F11" w:rsidR="00C31B98" w:rsidRPr="00C31B98" w:rsidRDefault="00342970" w:rsidP="00342970">
      <w:pPr>
        <w:rPr>
          <w:color w:val="2F5496" w:themeColor="accent1" w:themeShade="BF"/>
          <w:sz w:val="28"/>
          <w:szCs w:val="28"/>
          <w14:glow w14:rad="63500">
            <w14:schemeClr w14:val="accent4">
              <w14:alpha w14:val="60000"/>
              <w14:satMod w14:val="175000"/>
            </w14:schemeClr>
          </w14:glow>
        </w:rPr>
      </w:pPr>
      <w:r w:rsidRPr="00C31B98">
        <w:rPr>
          <w:color w:val="2F5496" w:themeColor="accent1" w:themeShade="BF"/>
          <w:sz w:val="28"/>
          <w:szCs w:val="28"/>
          <w14:glow w14:rad="63500">
            <w14:schemeClr w14:val="accent4">
              <w14:alpha w14:val="60000"/>
              <w14:satMod w14:val="175000"/>
            </w14:schemeClr>
          </w14:glow>
        </w:rPr>
        <w:t xml:space="preserve">Practising Radical </w:t>
      </w:r>
      <w:r w:rsidR="00C31B98" w:rsidRPr="00C31B98">
        <w:rPr>
          <w:color w:val="2F5496" w:themeColor="accent1" w:themeShade="BF"/>
          <w:sz w:val="28"/>
          <w:szCs w:val="28"/>
          <w14:glow w14:rad="63500">
            <w14:schemeClr w14:val="accent4">
              <w14:alpha w14:val="60000"/>
              <w14:satMod w14:val="175000"/>
            </w14:schemeClr>
          </w14:glow>
        </w:rPr>
        <w:t>A</w:t>
      </w:r>
      <w:r w:rsidRPr="00C31B98">
        <w:rPr>
          <w:color w:val="2F5496" w:themeColor="accent1" w:themeShade="BF"/>
          <w:sz w:val="28"/>
          <w:szCs w:val="28"/>
          <w14:glow w14:rad="63500">
            <w14:schemeClr w14:val="accent4">
              <w14:alpha w14:val="60000"/>
              <w14:satMod w14:val="175000"/>
            </w14:schemeClr>
          </w14:glow>
        </w:rPr>
        <w:t xml:space="preserve">cceptance </w:t>
      </w:r>
    </w:p>
    <w:p w14:paraId="00581DFD" w14:textId="5A1DD74C" w:rsidR="00342970" w:rsidRDefault="00C31B98" w:rsidP="00342970">
      <w:pPr>
        <w:rPr>
          <w:sz w:val="24"/>
          <w:szCs w:val="24"/>
        </w:rPr>
      </w:pPr>
      <w:r w:rsidRPr="00C31B98">
        <w:rPr>
          <w:sz w:val="24"/>
          <w:szCs w:val="24"/>
        </w:rPr>
        <w:t>S</w:t>
      </w:r>
      <w:r w:rsidR="00342970" w:rsidRPr="00C31B98">
        <w:rPr>
          <w:sz w:val="24"/>
          <w:szCs w:val="24"/>
        </w:rPr>
        <w:t xml:space="preserve">tep by </w:t>
      </w:r>
      <w:r w:rsidRPr="00C31B98">
        <w:rPr>
          <w:sz w:val="24"/>
          <w:szCs w:val="24"/>
        </w:rPr>
        <w:t>S</w:t>
      </w:r>
      <w:r w:rsidR="00342970" w:rsidRPr="00C31B98">
        <w:rPr>
          <w:sz w:val="24"/>
          <w:szCs w:val="24"/>
        </w:rPr>
        <w:t>tep.</w:t>
      </w:r>
    </w:p>
    <w:p w14:paraId="45D96290" w14:textId="3C52DEF3" w:rsidR="00883184" w:rsidRDefault="00883184" w:rsidP="00342970">
      <w:pPr>
        <w:rPr>
          <w:sz w:val="24"/>
          <w:szCs w:val="24"/>
        </w:rPr>
      </w:pPr>
    </w:p>
    <w:p w14:paraId="523FDDD4" w14:textId="77777777" w:rsidR="00883184" w:rsidRPr="00C31B98" w:rsidRDefault="00883184" w:rsidP="00342970">
      <w:pPr>
        <w:rPr>
          <w:sz w:val="24"/>
          <w:szCs w:val="24"/>
        </w:rPr>
      </w:pPr>
    </w:p>
    <w:p w14:paraId="10F36B01" w14:textId="73B21636" w:rsidR="00342970" w:rsidRPr="00883184" w:rsidRDefault="00342970" w:rsidP="00883184">
      <w:pPr>
        <w:pStyle w:val="ListParagraph"/>
        <w:numPr>
          <w:ilvl w:val="1"/>
          <w:numId w:val="3"/>
        </w:numPr>
        <w:ind w:left="851" w:hanging="731"/>
        <w:rPr>
          <w:sz w:val="24"/>
          <w:szCs w:val="24"/>
        </w:rPr>
      </w:pPr>
      <w:r w:rsidRPr="00883184">
        <w:rPr>
          <w:sz w:val="24"/>
          <w:szCs w:val="24"/>
        </w:rPr>
        <w:t>Are you fighting reality? Acknowledging that you are not accepting reality is the first and central step.</w:t>
      </w:r>
    </w:p>
    <w:p w14:paraId="370E90D7" w14:textId="44D749BE" w:rsidR="00342970" w:rsidRPr="00883184" w:rsidRDefault="00342970" w:rsidP="00883184">
      <w:pPr>
        <w:pStyle w:val="ListParagraph"/>
        <w:ind w:left="851" w:hanging="731"/>
        <w:rPr>
          <w:sz w:val="24"/>
          <w:szCs w:val="24"/>
        </w:rPr>
      </w:pPr>
    </w:p>
    <w:p w14:paraId="1234DC5C" w14:textId="0753B943" w:rsidR="00342970" w:rsidRPr="00883184" w:rsidRDefault="00342970" w:rsidP="00883184">
      <w:pPr>
        <w:pStyle w:val="ListParagraph"/>
        <w:numPr>
          <w:ilvl w:val="1"/>
          <w:numId w:val="3"/>
        </w:numPr>
        <w:ind w:left="851" w:hanging="731"/>
        <w:rPr>
          <w:sz w:val="24"/>
          <w:szCs w:val="24"/>
        </w:rPr>
      </w:pPr>
      <w:r w:rsidRPr="00883184">
        <w:rPr>
          <w:sz w:val="24"/>
          <w:szCs w:val="24"/>
        </w:rPr>
        <w:t>Accept that reality is just what it is. Use phrases like, ‘everything is as it should be</w:t>
      </w:r>
      <w:r w:rsidR="00B50371" w:rsidRPr="00883184">
        <w:rPr>
          <w:sz w:val="24"/>
          <w:szCs w:val="24"/>
        </w:rPr>
        <w:t>’ or ‘every day is a good day’ to remind ourselves of this.</w:t>
      </w:r>
    </w:p>
    <w:p w14:paraId="31F6E21C" w14:textId="674D0A6F" w:rsidR="00B50371" w:rsidRPr="00883184" w:rsidRDefault="00B50371" w:rsidP="00883184">
      <w:pPr>
        <w:pStyle w:val="ListParagraph"/>
        <w:ind w:left="851" w:hanging="731"/>
        <w:rPr>
          <w:sz w:val="24"/>
          <w:szCs w:val="24"/>
        </w:rPr>
      </w:pPr>
    </w:p>
    <w:p w14:paraId="052023B9" w14:textId="77777777" w:rsidR="00883184" w:rsidRPr="00883184" w:rsidRDefault="00B50371" w:rsidP="00883184">
      <w:pPr>
        <w:pStyle w:val="ListParagraph"/>
        <w:numPr>
          <w:ilvl w:val="1"/>
          <w:numId w:val="3"/>
        </w:numPr>
        <w:ind w:left="851" w:hanging="731"/>
        <w:rPr>
          <w:sz w:val="24"/>
          <w:szCs w:val="24"/>
        </w:rPr>
      </w:pPr>
      <w:r w:rsidRPr="00883184">
        <w:rPr>
          <w:sz w:val="24"/>
          <w:szCs w:val="24"/>
        </w:rPr>
        <w:t>Causes of the reality to accept. Understanding the causes of the reality can help us accept reality. Sometimes we need to look deep inside ourselves to do this.</w:t>
      </w:r>
    </w:p>
    <w:p w14:paraId="3D071659" w14:textId="77777777" w:rsidR="00883184" w:rsidRPr="00883184" w:rsidRDefault="00883184" w:rsidP="00883184">
      <w:pPr>
        <w:pStyle w:val="ListParagraph"/>
        <w:ind w:left="851" w:hanging="731"/>
        <w:rPr>
          <w:sz w:val="24"/>
          <w:szCs w:val="24"/>
        </w:rPr>
      </w:pPr>
    </w:p>
    <w:p w14:paraId="45C7CA60" w14:textId="77777777" w:rsidR="00883184" w:rsidRPr="00883184" w:rsidRDefault="00B50371" w:rsidP="00883184">
      <w:pPr>
        <w:pStyle w:val="ListParagraph"/>
        <w:numPr>
          <w:ilvl w:val="1"/>
          <w:numId w:val="3"/>
        </w:numPr>
        <w:ind w:left="851" w:hanging="731"/>
        <w:rPr>
          <w:sz w:val="24"/>
          <w:szCs w:val="24"/>
        </w:rPr>
      </w:pPr>
      <w:r w:rsidRPr="00883184">
        <w:rPr>
          <w:sz w:val="24"/>
          <w:szCs w:val="24"/>
        </w:rPr>
        <w:t>Accept with mind, body and spirit. Accept all the way. Mindfulness is a way to practise acceptance of the moment.</w:t>
      </w:r>
    </w:p>
    <w:p w14:paraId="1CAB9D71" w14:textId="77777777" w:rsidR="00883184" w:rsidRPr="00883184" w:rsidRDefault="00883184" w:rsidP="00883184">
      <w:pPr>
        <w:pStyle w:val="ListParagraph"/>
        <w:ind w:left="851" w:hanging="731"/>
        <w:rPr>
          <w:sz w:val="24"/>
          <w:szCs w:val="24"/>
        </w:rPr>
      </w:pPr>
    </w:p>
    <w:p w14:paraId="76CFD516" w14:textId="77777777" w:rsidR="00883184" w:rsidRPr="00883184" w:rsidRDefault="00B50371" w:rsidP="00883184">
      <w:pPr>
        <w:pStyle w:val="ListParagraph"/>
        <w:numPr>
          <w:ilvl w:val="1"/>
          <w:numId w:val="3"/>
        </w:numPr>
        <w:ind w:left="851" w:hanging="731"/>
        <w:rPr>
          <w:sz w:val="24"/>
          <w:szCs w:val="24"/>
        </w:rPr>
      </w:pPr>
      <w:r w:rsidRPr="00883184">
        <w:rPr>
          <w:sz w:val="24"/>
          <w:szCs w:val="24"/>
        </w:rPr>
        <w:t xml:space="preserve">Practice opposite action. Act as if you have already radically accepted something, as if you are already that person: your beliefs will become your thoughts, </w:t>
      </w:r>
      <w:proofErr w:type="gramStart"/>
      <w:r w:rsidRPr="00883184">
        <w:rPr>
          <w:sz w:val="24"/>
          <w:szCs w:val="24"/>
        </w:rPr>
        <w:t>you</w:t>
      </w:r>
      <w:proofErr w:type="gramEnd"/>
      <w:r w:rsidRPr="00883184">
        <w:rPr>
          <w:sz w:val="24"/>
          <w:szCs w:val="24"/>
        </w:rPr>
        <w:t xml:space="preserve"> thoughts will become your actions.</w:t>
      </w:r>
    </w:p>
    <w:p w14:paraId="1E2E9538" w14:textId="77777777" w:rsidR="00883184" w:rsidRPr="00883184" w:rsidRDefault="00883184" w:rsidP="00883184">
      <w:pPr>
        <w:pStyle w:val="ListParagraph"/>
        <w:ind w:left="851" w:hanging="731"/>
        <w:rPr>
          <w:sz w:val="24"/>
          <w:szCs w:val="24"/>
        </w:rPr>
      </w:pPr>
    </w:p>
    <w:p w14:paraId="40527B44" w14:textId="77777777" w:rsidR="00883184" w:rsidRPr="00883184" w:rsidRDefault="00B50371" w:rsidP="00883184">
      <w:pPr>
        <w:pStyle w:val="ListParagraph"/>
        <w:numPr>
          <w:ilvl w:val="1"/>
          <w:numId w:val="3"/>
        </w:numPr>
        <w:ind w:left="851" w:hanging="731"/>
        <w:rPr>
          <w:sz w:val="24"/>
          <w:szCs w:val="24"/>
        </w:rPr>
      </w:pPr>
      <w:r w:rsidRPr="00883184">
        <w:rPr>
          <w:sz w:val="24"/>
          <w:szCs w:val="24"/>
        </w:rPr>
        <w:t>Cope ahead. Often difficulties in accepting something is because we fear the truth will be a catastrophe. Identify our emotional needs and what we need to do to satisfy them.</w:t>
      </w:r>
    </w:p>
    <w:p w14:paraId="374FB951" w14:textId="77777777" w:rsidR="00883184" w:rsidRPr="00883184" w:rsidRDefault="00883184" w:rsidP="00883184">
      <w:pPr>
        <w:pStyle w:val="ListParagraph"/>
        <w:ind w:left="851" w:hanging="731"/>
        <w:rPr>
          <w:sz w:val="24"/>
          <w:szCs w:val="24"/>
        </w:rPr>
      </w:pPr>
    </w:p>
    <w:p w14:paraId="24625BD5" w14:textId="77777777" w:rsidR="00883184" w:rsidRPr="00883184" w:rsidRDefault="00B50371" w:rsidP="00883184">
      <w:pPr>
        <w:pStyle w:val="ListParagraph"/>
        <w:numPr>
          <w:ilvl w:val="1"/>
          <w:numId w:val="3"/>
        </w:numPr>
        <w:ind w:left="851" w:hanging="731"/>
        <w:rPr>
          <w:sz w:val="24"/>
          <w:szCs w:val="24"/>
        </w:rPr>
      </w:pPr>
      <w:r w:rsidRPr="00883184">
        <w:rPr>
          <w:sz w:val="24"/>
          <w:szCs w:val="24"/>
        </w:rPr>
        <w:t xml:space="preserve">Attend to body sensations. Listen to the messages our body sends us. Scan your body and read what it tells us. Consciously address these messages. Adopt a curious mind </w:t>
      </w:r>
      <w:r w:rsidR="005F3CCE" w:rsidRPr="00883184">
        <w:rPr>
          <w:sz w:val="24"/>
          <w:szCs w:val="24"/>
        </w:rPr>
        <w:t>as you allow yourself to begin to accept.</w:t>
      </w:r>
    </w:p>
    <w:p w14:paraId="6C69C9BA" w14:textId="77777777" w:rsidR="00883184" w:rsidRPr="00883184" w:rsidRDefault="00883184" w:rsidP="00883184">
      <w:pPr>
        <w:pStyle w:val="ListParagraph"/>
        <w:ind w:left="851" w:hanging="731"/>
        <w:rPr>
          <w:sz w:val="24"/>
          <w:szCs w:val="24"/>
        </w:rPr>
      </w:pPr>
    </w:p>
    <w:p w14:paraId="5E5E6EC6" w14:textId="77777777" w:rsidR="00883184" w:rsidRPr="00883184" w:rsidRDefault="005F3CCE" w:rsidP="00883184">
      <w:pPr>
        <w:pStyle w:val="ListParagraph"/>
        <w:numPr>
          <w:ilvl w:val="1"/>
          <w:numId w:val="3"/>
        </w:numPr>
        <w:ind w:left="851" w:hanging="731"/>
        <w:rPr>
          <w:sz w:val="24"/>
          <w:szCs w:val="24"/>
        </w:rPr>
      </w:pPr>
      <w:r w:rsidRPr="00883184">
        <w:rPr>
          <w:sz w:val="24"/>
          <w:szCs w:val="24"/>
        </w:rPr>
        <w:t>A</w:t>
      </w:r>
      <w:r w:rsidR="00B50371" w:rsidRPr="00883184">
        <w:rPr>
          <w:sz w:val="24"/>
          <w:szCs w:val="24"/>
        </w:rPr>
        <w:t xml:space="preserve">llow your </w:t>
      </w:r>
      <w:r w:rsidRPr="00883184">
        <w:rPr>
          <w:sz w:val="24"/>
          <w:szCs w:val="24"/>
        </w:rPr>
        <w:t>disappointment, sadness</w:t>
      </w:r>
      <w:r w:rsidR="00B50371" w:rsidRPr="00883184">
        <w:rPr>
          <w:sz w:val="24"/>
          <w:szCs w:val="24"/>
        </w:rPr>
        <w:t xml:space="preserve"> and grief</w:t>
      </w:r>
      <w:r w:rsidRPr="00883184">
        <w:rPr>
          <w:sz w:val="24"/>
          <w:szCs w:val="24"/>
        </w:rPr>
        <w:t xml:space="preserve"> to be there and feel these emotions. Recognise that although you may feel these hard emotions, life is still worth living, acknowledge this. With compassion to yourself, try to let go of resistance, and accept.</w:t>
      </w:r>
    </w:p>
    <w:p w14:paraId="67CC910C" w14:textId="77777777" w:rsidR="00883184" w:rsidRPr="00883184" w:rsidRDefault="00883184" w:rsidP="00883184">
      <w:pPr>
        <w:pStyle w:val="ListParagraph"/>
        <w:ind w:left="851" w:hanging="731"/>
        <w:rPr>
          <w:sz w:val="24"/>
          <w:szCs w:val="24"/>
        </w:rPr>
      </w:pPr>
    </w:p>
    <w:p w14:paraId="531A89F0" w14:textId="3917BA9A" w:rsidR="005F3CCE" w:rsidRPr="00883184" w:rsidRDefault="005F3CCE" w:rsidP="00883184">
      <w:pPr>
        <w:pStyle w:val="ListParagraph"/>
        <w:numPr>
          <w:ilvl w:val="1"/>
          <w:numId w:val="3"/>
        </w:numPr>
        <w:ind w:left="851" w:hanging="731"/>
        <w:rPr>
          <w:sz w:val="24"/>
          <w:szCs w:val="24"/>
        </w:rPr>
      </w:pPr>
      <w:r w:rsidRPr="00883184">
        <w:rPr>
          <w:sz w:val="24"/>
          <w:szCs w:val="24"/>
        </w:rPr>
        <w:t>Do pros and cons. This is a way you can motivate yourself towards acceptance and radical acceptance.</w:t>
      </w:r>
    </w:p>
    <w:p w14:paraId="54183A1D" w14:textId="407A5A67" w:rsidR="00342970" w:rsidRDefault="00342970" w:rsidP="00342970">
      <w:pPr>
        <w:pStyle w:val="ListParagraph"/>
      </w:pPr>
    </w:p>
    <w:p w14:paraId="30EB0287" w14:textId="77777777" w:rsidR="00342970" w:rsidRDefault="00342970" w:rsidP="00342970">
      <w:pPr>
        <w:pStyle w:val="ListParagraph"/>
      </w:pPr>
    </w:p>
    <w:p w14:paraId="55222043" w14:textId="222ADD02" w:rsidR="00342970" w:rsidRDefault="00342970" w:rsidP="00342970"/>
    <w:sectPr w:rsidR="00342970">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52910" w14:textId="77777777" w:rsidR="002B3793" w:rsidRDefault="002B3793" w:rsidP="00C31B98">
      <w:pPr>
        <w:spacing w:after="0" w:line="240" w:lineRule="auto"/>
      </w:pPr>
      <w:r>
        <w:separator/>
      </w:r>
    </w:p>
  </w:endnote>
  <w:endnote w:type="continuationSeparator" w:id="0">
    <w:p w14:paraId="74F729AE" w14:textId="77777777" w:rsidR="002B3793" w:rsidRDefault="002B3793" w:rsidP="00C31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4E203" w14:textId="053A364B" w:rsidR="00C31B98" w:rsidRDefault="00C31B98" w:rsidP="00C31B98">
    <w:pPr>
      <w:pStyle w:val="Footer"/>
      <w:jc w:val="center"/>
    </w:pPr>
    <w:r>
      <w:rPr>
        <w:noProof/>
      </w:rPr>
      <w:drawing>
        <wp:anchor distT="0" distB="0" distL="114300" distR="114300" simplePos="0" relativeHeight="251659264" behindDoc="1" locked="0" layoutInCell="1" allowOverlap="1" wp14:anchorId="2541850F" wp14:editId="0236F3FC">
          <wp:simplePos x="0" y="0"/>
          <wp:positionH relativeFrom="margin">
            <wp:posOffset>2447925</wp:posOffset>
          </wp:positionH>
          <wp:positionV relativeFrom="paragraph">
            <wp:posOffset>-542925</wp:posOffset>
          </wp:positionV>
          <wp:extent cx="923925" cy="726724"/>
          <wp:effectExtent l="0" t="0" r="0" b="0"/>
          <wp:wrapTight wrapText="bothSides">
            <wp:wrapPolygon edited="0">
              <wp:start x="0" y="0"/>
              <wp:lineTo x="0" y="20958"/>
              <wp:lineTo x="20932" y="20958"/>
              <wp:lineTo x="20932" y="0"/>
              <wp:lineTo x="0" y="0"/>
            </wp:wrapPolygon>
          </wp:wrapTight>
          <wp:docPr id="2" name="Picture 2" descr="Image result for free lotus flower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ee lotus flower imag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726724"/>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A4025" w14:textId="77777777" w:rsidR="002B3793" w:rsidRDefault="002B3793" w:rsidP="00C31B98">
      <w:pPr>
        <w:spacing w:after="0" w:line="240" w:lineRule="auto"/>
      </w:pPr>
      <w:r>
        <w:separator/>
      </w:r>
    </w:p>
  </w:footnote>
  <w:footnote w:type="continuationSeparator" w:id="0">
    <w:p w14:paraId="22CEC0AC" w14:textId="77777777" w:rsidR="002B3793" w:rsidRDefault="002B3793" w:rsidP="00C31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7E4E7" w14:textId="3DE2820C" w:rsidR="00C31B98" w:rsidRDefault="00C31B98">
    <w:pPr>
      <w:pStyle w:val="Header"/>
    </w:pPr>
    <w:r>
      <w:rPr>
        <w:noProof/>
      </w:rPr>
      <w:drawing>
        <wp:inline distT="0" distB="0" distL="0" distR="0" wp14:anchorId="4292D8D5" wp14:editId="177D52E9">
          <wp:extent cx="1042416" cy="521208"/>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PD Community Small Logo_edited-2.jpg"/>
                  <pic:cNvPicPr/>
                </pic:nvPicPr>
                <pic:blipFill>
                  <a:blip r:embed="rId1">
                    <a:extLst>
                      <a:ext uri="{28A0092B-C50C-407E-A947-70E740481C1C}">
                        <a14:useLocalDpi xmlns:a14="http://schemas.microsoft.com/office/drawing/2010/main" val="0"/>
                      </a:ext>
                    </a:extLst>
                  </a:blip>
                  <a:stretch>
                    <a:fillRect/>
                  </a:stretch>
                </pic:blipFill>
                <pic:spPr>
                  <a:xfrm>
                    <a:off x="0" y="0"/>
                    <a:ext cx="1042416" cy="521208"/>
                  </a:xfrm>
                  <a:prstGeom prst="rect">
                    <a:avLst/>
                  </a:prstGeom>
                </pic:spPr>
              </pic:pic>
            </a:graphicData>
          </a:graphic>
        </wp:inline>
      </w:drawing>
    </w:r>
  </w:p>
  <w:p w14:paraId="35A3D230" w14:textId="77777777" w:rsidR="00C31B98" w:rsidRDefault="00C31B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0.5pt;height:145.5pt" o:bullet="t">
        <v:imagedata r:id="rId1" o:title="globe_edited v2"/>
      </v:shape>
    </w:pict>
  </w:numPicBullet>
  <w:abstractNum w:abstractNumId="0" w15:restartNumberingAfterBreak="0">
    <w:nsid w:val="33494314"/>
    <w:multiLevelType w:val="hybridMultilevel"/>
    <w:tmpl w:val="CAB65E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94417D2"/>
    <w:multiLevelType w:val="hybridMultilevel"/>
    <w:tmpl w:val="F22AD74A"/>
    <w:lvl w:ilvl="0" w:tplc="3F0ADD22">
      <w:start w:val="1"/>
      <w:numFmt w:val="bullet"/>
      <w:lvlText w:val=""/>
      <w:lvlPicBulletId w:val="0"/>
      <w:lvlJc w:val="left"/>
      <w:pPr>
        <w:ind w:left="1440" w:hanging="360"/>
      </w:pPr>
      <w:rPr>
        <w:rFonts w:ascii="Symbol" w:hAnsi="Symbol" w:hint="default"/>
        <w:color w:val="auto"/>
      </w:rPr>
    </w:lvl>
    <w:lvl w:ilvl="1" w:tplc="3F0ADD22">
      <w:start w:val="1"/>
      <w:numFmt w:val="bullet"/>
      <w:lvlText w:val=""/>
      <w:lvlPicBulletId w:val="0"/>
      <w:lvlJc w:val="left"/>
      <w:pPr>
        <w:ind w:left="1440" w:hanging="360"/>
      </w:pPr>
      <w:rPr>
        <w:rFonts w:ascii="Symbol" w:hAnsi="Symbol"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AA60D2F"/>
    <w:multiLevelType w:val="hybridMultilevel"/>
    <w:tmpl w:val="CAB65E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684"/>
    <w:rsid w:val="0000290E"/>
    <w:rsid w:val="000F62A9"/>
    <w:rsid w:val="002B3793"/>
    <w:rsid w:val="00342970"/>
    <w:rsid w:val="003E524B"/>
    <w:rsid w:val="005F3CCE"/>
    <w:rsid w:val="00883184"/>
    <w:rsid w:val="008B1684"/>
    <w:rsid w:val="00A34288"/>
    <w:rsid w:val="00B50371"/>
    <w:rsid w:val="00C31B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2AFB5"/>
  <w15:chartTrackingRefBased/>
  <w15:docId w15:val="{9D932A48-1507-4AD9-9503-4DDABEFB9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684"/>
    <w:pPr>
      <w:ind w:left="720"/>
      <w:contextualSpacing/>
    </w:pPr>
  </w:style>
  <w:style w:type="paragraph" w:styleId="Header">
    <w:name w:val="header"/>
    <w:basedOn w:val="Normal"/>
    <w:link w:val="HeaderChar"/>
    <w:uiPriority w:val="99"/>
    <w:unhideWhenUsed/>
    <w:rsid w:val="00C31B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B98"/>
  </w:style>
  <w:style w:type="paragraph" w:styleId="Footer">
    <w:name w:val="footer"/>
    <w:basedOn w:val="Normal"/>
    <w:link w:val="FooterChar"/>
    <w:uiPriority w:val="99"/>
    <w:unhideWhenUsed/>
    <w:rsid w:val="00C31B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bpdcommunity.com.au</dc:creator>
  <cp:keywords/>
  <dc:description/>
  <cp:lastModifiedBy>barb bpdcommunity.com.au</cp:lastModifiedBy>
  <cp:revision>2</cp:revision>
  <dcterms:created xsi:type="dcterms:W3CDTF">2019-07-15T22:15:00Z</dcterms:created>
  <dcterms:modified xsi:type="dcterms:W3CDTF">2019-07-15T23:55:00Z</dcterms:modified>
</cp:coreProperties>
</file>